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961" w:rsidRDefault="00DC0961" w:rsidP="00544B4B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</w:t>
      </w:r>
      <w:r w:rsidRPr="00544B4B">
        <w:rPr>
          <w:sz w:val="28"/>
          <w:szCs w:val="28"/>
          <w:lang w:val="ru-RU"/>
        </w:rPr>
        <w:t>.04.2021</w:t>
      </w:r>
      <w:r>
        <w:rPr>
          <w:sz w:val="28"/>
          <w:szCs w:val="28"/>
          <w:lang w:val="ru-RU"/>
        </w:rPr>
        <w:t xml:space="preserve">                                                                                      ст-</w:t>
      </w:r>
      <w:r w:rsidRPr="00440890">
        <w:rPr>
          <w:sz w:val="28"/>
          <w:szCs w:val="28"/>
          <w:lang w:val="ru-RU"/>
        </w:rPr>
        <w:t>ца Казанская</w:t>
      </w:r>
    </w:p>
    <w:p w:rsidR="00DC0961" w:rsidRPr="00372995" w:rsidRDefault="00DC0961" w:rsidP="006F07BA">
      <w:pPr>
        <w:jc w:val="center"/>
        <w:rPr>
          <w:b/>
          <w:sz w:val="28"/>
          <w:szCs w:val="28"/>
          <w:lang w:val="ru-RU"/>
        </w:rPr>
      </w:pPr>
      <w:r w:rsidRPr="00372995">
        <w:rPr>
          <w:b/>
          <w:sz w:val="28"/>
          <w:szCs w:val="28"/>
          <w:lang w:val="ru-RU"/>
        </w:rPr>
        <w:t>Заключение</w:t>
      </w:r>
    </w:p>
    <w:p w:rsidR="00DC0961" w:rsidRDefault="00DC0961" w:rsidP="00440890">
      <w:pPr>
        <w:pStyle w:val="ConsPlusNonforma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40890">
        <w:rPr>
          <w:rFonts w:ascii="Times New Roman" w:hAnsi="Times New Roman"/>
          <w:b/>
          <w:sz w:val="28"/>
          <w:szCs w:val="28"/>
        </w:rPr>
        <w:t>об    экспертизе</w:t>
      </w:r>
      <w:r w:rsidRPr="00440890">
        <w:rPr>
          <w:rFonts w:ascii="Times New Roman" w:hAnsi="Times New Roman"/>
          <w:sz w:val="28"/>
          <w:szCs w:val="28"/>
        </w:rPr>
        <w:t xml:space="preserve">   п</w:t>
      </w:r>
      <w:r w:rsidRPr="00440890">
        <w:rPr>
          <w:rFonts w:ascii="Times New Roman" w:hAnsi="Times New Roman"/>
          <w:b/>
          <w:sz w:val="28"/>
          <w:szCs w:val="28"/>
        </w:rPr>
        <w:t xml:space="preserve">остановления Администрации Верхнедонского района Ростовской области от </w:t>
      </w:r>
      <w:r>
        <w:rPr>
          <w:rFonts w:ascii="Times New Roman" w:hAnsi="Times New Roman"/>
          <w:b/>
          <w:sz w:val="28"/>
          <w:szCs w:val="28"/>
        </w:rPr>
        <w:t>15</w:t>
      </w:r>
      <w:r w:rsidRPr="0044089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02</w:t>
      </w:r>
      <w:r w:rsidRPr="00440890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21</w:t>
      </w:r>
      <w:r w:rsidRPr="00440890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82</w:t>
      </w:r>
      <w:r w:rsidRPr="00440890">
        <w:rPr>
          <w:rFonts w:ascii="Times New Roman" w:hAnsi="Times New Roman"/>
          <w:b/>
          <w:sz w:val="28"/>
          <w:szCs w:val="28"/>
        </w:rPr>
        <w:t xml:space="preserve"> </w:t>
      </w:r>
    </w:p>
    <w:p w:rsidR="00DC0961" w:rsidRPr="00544B4B" w:rsidRDefault="00DC0961" w:rsidP="00544B4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r w:rsidRPr="00544B4B">
        <w:rPr>
          <w:b/>
          <w:sz w:val="28"/>
          <w:szCs w:val="28"/>
          <w:lang w:val="ru-RU"/>
        </w:rPr>
        <w:t>«</w:t>
      </w:r>
      <w:r w:rsidRPr="00544B4B">
        <w:rPr>
          <w:b/>
          <w:bCs/>
          <w:color w:val="000000"/>
          <w:sz w:val="28"/>
          <w:szCs w:val="28"/>
          <w:lang w:val="ru-RU"/>
        </w:rPr>
        <w:t>Об утверждении Положения о выдаче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44B4B">
        <w:rPr>
          <w:b/>
          <w:bCs/>
          <w:color w:val="000000"/>
          <w:sz w:val="28"/>
          <w:szCs w:val="28"/>
          <w:lang w:val="ru-RU"/>
        </w:rPr>
        <w:t>разрешения на авиационные работы, парашютные прыжки, демонстрационные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44B4B">
        <w:rPr>
          <w:b/>
          <w:bCs/>
          <w:color w:val="000000"/>
          <w:sz w:val="28"/>
          <w:szCs w:val="28"/>
          <w:lang w:val="ru-RU"/>
        </w:rPr>
        <w:t>полеты воздушных судов, полеты беспилотных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44B4B">
        <w:rPr>
          <w:b/>
          <w:bCs/>
          <w:color w:val="000000"/>
          <w:sz w:val="28"/>
          <w:szCs w:val="28"/>
          <w:lang w:val="ru-RU"/>
        </w:rPr>
        <w:t>воздушных судов, полеты беспилотных</w:t>
      </w:r>
    </w:p>
    <w:p w:rsidR="00DC0961" w:rsidRPr="00544B4B" w:rsidRDefault="00DC0961" w:rsidP="00544B4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r w:rsidRPr="00544B4B">
        <w:rPr>
          <w:b/>
          <w:bCs/>
          <w:color w:val="000000"/>
          <w:sz w:val="28"/>
          <w:szCs w:val="28"/>
          <w:lang w:val="ru-RU"/>
        </w:rPr>
        <w:t>летательных аппаратов, подъемы привязанных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44B4B">
        <w:rPr>
          <w:b/>
          <w:bCs/>
          <w:color w:val="000000"/>
          <w:sz w:val="28"/>
          <w:szCs w:val="28"/>
          <w:lang w:val="ru-RU"/>
        </w:rPr>
        <w:t>аэростатов над населенными пунктами,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44B4B">
        <w:rPr>
          <w:b/>
          <w:bCs/>
          <w:color w:val="000000"/>
          <w:sz w:val="28"/>
          <w:szCs w:val="28"/>
          <w:lang w:val="ru-RU"/>
        </w:rPr>
        <w:t>а также посадку (взлет) на расположенные</w:t>
      </w:r>
    </w:p>
    <w:p w:rsidR="00DC0961" w:rsidRPr="008575A2" w:rsidRDefault="00DC0961" w:rsidP="00544B4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544B4B">
        <w:rPr>
          <w:b/>
          <w:bCs/>
          <w:color w:val="000000"/>
          <w:sz w:val="28"/>
          <w:szCs w:val="28"/>
          <w:lang w:val="ru-RU"/>
        </w:rPr>
        <w:t>в границах населенных пунктов муниципального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44B4B">
        <w:rPr>
          <w:b/>
          <w:bCs/>
          <w:color w:val="000000"/>
          <w:sz w:val="28"/>
          <w:szCs w:val="28"/>
          <w:lang w:val="ru-RU"/>
        </w:rPr>
        <w:t>образования Верхнедонского района площадки,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44B4B">
        <w:rPr>
          <w:b/>
          <w:bCs/>
          <w:color w:val="000000"/>
          <w:sz w:val="28"/>
          <w:szCs w:val="28"/>
          <w:lang w:val="ru-RU"/>
        </w:rPr>
        <w:t>сведения о которых не опубликованы в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44B4B">
        <w:rPr>
          <w:b/>
          <w:bCs/>
          <w:color w:val="000000"/>
          <w:sz w:val="28"/>
          <w:szCs w:val="28"/>
          <w:lang w:val="ru-RU"/>
        </w:rPr>
        <w:t>документах аэронавигационной информации</w:t>
      </w:r>
      <w:r w:rsidRPr="008575A2">
        <w:rPr>
          <w:b/>
          <w:bCs/>
          <w:color w:val="000000"/>
          <w:sz w:val="28"/>
          <w:szCs w:val="28"/>
          <w:lang w:val="ru-RU"/>
        </w:rPr>
        <w:t>»</w:t>
      </w:r>
    </w:p>
    <w:p w:rsidR="00DC0961" w:rsidRPr="00440890" w:rsidRDefault="00DC0961" w:rsidP="00440890">
      <w:pPr>
        <w:jc w:val="both"/>
        <w:rPr>
          <w:sz w:val="28"/>
          <w:szCs w:val="28"/>
          <w:lang w:val="ru-RU"/>
        </w:rPr>
      </w:pPr>
    </w:p>
    <w:p w:rsidR="00DC0961" w:rsidRPr="00FA3E09" w:rsidRDefault="00DC0961" w:rsidP="00DD5DD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  <w:lang w:val="ru-RU"/>
        </w:rPr>
      </w:pPr>
      <w:r w:rsidRPr="00DD5DDE">
        <w:rPr>
          <w:sz w:val="28"/>
          <w:szCs w:val="28"/>
          <w:lang w:val="ru-RU"/>
        </w:rPr>
        <w:t>Отдел экономического развития администрации Верхнедонского района, являясь уполномоченным органом  по проведению оценки регулирующего воздействия (далее – ОРВ) проектов муниципальных нормативных правовых актов и экспертизы муниципальных нормативных правовых актов Верхнедонского района, в соответствии с пунктом 4.1. Порядка проведения экспертизы нормативных правовых актов, затрагивающих вопросы осуществления предпринимательской и инвестиционной деятельности в администрации Верхнедонского района, утвержденного постановлением  администрации Верхнедонского  района от 16 октября 2015 года № 864  (далее – Порядок), рассмотрев Постановление Администрации Верхнедонского района Ростовской области от 15.02.2021 № 82 «</w:t>
      </w:r>
      <w:r w:rsidRPr="00DD5DDE">
        <w:rPr>
          <w:bCs/>
          <w:color w:val="000000"/>
          <w:sz w:val="28"/>
          <w:szCs w:val="28"/>
          <w:lang w:val="ru-RU"/>
        </w:rPr>
        <w:t>Об утверждении Положения о выдаче разрешения на авиационные работы, парашютные прыжки, демонстрационные полеты воздушных судов, полеты беспилотных воздушных судов, полеты беспилотных</w:t>
      </w:r>
      <w:r>
        <w:rPr>
          <w:bCs/>
          <w:color w:val="000000"/>
          <w:sz w:val="28"/>
          <w:szCs w:val="28"/>
          <w:lang w:val="ru-RU"/>
        </w:rPr>
        <w:t xml:space="preserve"> </w:t>
      </w:r>
      <w:r w:rsidRPr="00DD5DDE">
        <w:rPr>
          <w:bCs/>
          <w:color w:val="000000"/>
          <w:sz w:val="28"/>
          <w:szCs w:val="28"/>
          <w:lang w:val="ru-RU"/>
        </w:rPr>
        <w:t>летательных аппаратов, подъемы привязанных аэростатов над населенными пунктами, а также посадку (взлет) на расположенные</w:t>
      </w:r>
      <w:r>
        <w:rPr>
          <w:bCs/>
          <w:color w:val="000000"/>
          <w:sz w:val="28"/>
          <w:szCs w:val="28"/>
          <w:lang w:val="ru-RU"/>
        </w:rPr>
        <w:t xml:space="preserve"> </w:t>
      </w:r>
      <w:r w:rsidRPr="00DD5DDE">
        <w:rPr>
          <w:bCs/>
          <w:color w:val="000000"/>
          <w:sz w:val="28"/>
          <w:szCs w:val="28"/>
          <w:lang w:val="ru-RU"/>
        </w:rPr>
        <w:t>в границах населенных пунктов муниципального образования Верхнедонского района площадки, сведения о которых не опубликованы в документах аэронавигационной информации»</w:t>
      </w:r>
      <w:r>
        <w:rPr>
          <w:bCs/>
          <w:color w:val="000000"/>
          <w:sz w:val="28"/>
          <w:szCs w:val="28"/>
          <w:lang w:val="ru-RU"/>
        </w:rPr>
        <w:t xml:space="preserve"> </w:t>
      </w:r>
      <w:r w:rsidRPr="00FA3E09">
        <w:rPr>
          <w:sz w:val="28"/>
          <w:szCs w:val="28"/>
          <w:lang w:val="ru-RU"/>
        </w:rPr>
        <w:t xml:space="preserve"> (далее – Постановление),  свод предложений по результатам проведения публичных консультаций, сводный отчет о результатах проведения экспертизы  составил настоящее заключение.</w:t>
      </w:r>
    </w:p>
    <w:p w:rsidR="00DC0961" w:rsidRPr="001C0761" w:rsidRDefault="00DC0961" w:rsidP="00A4300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FA3E09">
        <w:rPr>
          <w:sz w:val="28"/>
          <w:szCs w:val="28"/>
          <w:lang w:val="ru-RU"/>
        </w:rPr>
        <w:t>Постановление подлежит экспертизе</w:t>
      </w:r>
      <w:r w:rsidRPr="001C0761">
        <w:rPr>
          <w:sz w:val="28"/>
          <w:szCs w:val="28"/>
          <w:lang w:val="ru-RU"/>
        </w:rPr>
        <w:t xml:space="preserve"> в соответствии с планом проведения экспертизы действующих муниципальных нормативных правовых актов, утвержденным </w:t>
      </w:r>
      <w:r>
        <w:rPr>
          <w:sz w:val="28"/>
          <w:szCs w:val="28"/>
          <w:lang w:val="ru-RU"/>
        </w:rPr>
        <w:t>постановлением</w:t>
      </w:r>
      <w:r w:rsidRPr="001C0761">
        <w:rPr>
          <w:sz w:val="28"/>
          <w:szCs w:val="28"/>
          <w:lang w:val="ru-RU"/>
        </w:rPr>
        <w:t xml:space="preserve"> администрации </w:t>
      </w:r>
      <w:r>
        <w:rPr>
          <w:sz w:val="28"/>
          <w:szCs w:val="28"/>
          <w:lang w:val="ru-RU"/>
        </w:rPr>
        <w:t>Верхнедонского</w:t>
      </w:r>
      <w:r w:rsidRPr="001C0761">
        <w:rPr>
          <w:sz w:val="28"/>
          <w:szCs w:val="28"/>
          <w:lang w:val="ru-RU"/>
        </w:rPr>
        <w:t xml:space="preserve"> района от </w:t>
      </w:r>
      <w:r>
        <w:rPr>
          <w:sz w:val="28"/>
          <w:szCs w:val="28"/>
          <w:lang w:val="ru-RU"/>
        </w:rPr>
        <w:t>18</w:t>
      </w:r>
      <w:r w:rsidRPr="00574DEC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1</w:t>
      </w:r>
      <w:r w:rsidRPr="00574DEC">
        <w:rPr>
          <w:sz w:val="28"/>
          <w:szCs w:val="28"/>
          <w:lang w:val="ru-RU"/>
        </w:rPr>
        <w:t>.202</w:t>
      </w:r>
      <w:r>
        <w:rPr>
          <w:sz w:val="28"/>
          <w:szCs w:val="28"/>
          <w:lang w:val="ru-RU"/>
        </w:rPr>
        <w:t>1</w:t>
      </w:r>
      <w:r w:rsidRPr="00574DEC">
        <w:rPr>
          <w:sz w:val="28"/>
          <w:szCs w:val="28"/>
          <w:lang w:val="ru-RU"/>
        </w:rPr>
        <w:t xml:space="preserve"> </w:t>
      </w:r>
      <w:r w:rsidRPr="001C0761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118 «</w:t>
      </w:r>
      <w:r w:rsidRPr="001C0761">
        <w:rPr>
          <w:sz w:val="28"/>
          <w:szCs w:val="28"/>
          <w:lang w:val="ru-RU"/>
        </w:rPr>
        <w:t xml:space="preserve">Об утверждении плана проведения экспертизы муниципальных нормативных правовых актов администрации </w:t>
      </w:r>
      <w:r>
        <w:rPr>
          <w:sz w:val="28"/>
          <w:szCs w:val="28"/>
          <w:lang w:val="ru-RU"/>
        </w:rPr>
        <w:t xml:space="preserve"> Верхнедонского </w:t>
      </w:r>
      <w:r w:rsidRPr="001C0761">
        <w:rPr>
          <w:sz w:val="28"/>
          <w:szCs w:val="28"/>
          <w:lang w:val="ru-RU"/>
        </w:rPr>
        <w:t xml:space="preserve"> района</w:t>
      </w:r>
      <w:r>
        <w:rPr>
          <w:sz w:val="28"/>
          <w:szCs w:val="28"/>
          <w:lang w:val="ru-RU"/>
        </w:rPr>
        <w:t xml:space="preserve">, затрагивающих вопросы осуществления предпринимательской и инвестиционной деятельности, </w:t>
      </w:r>
      <w:r w:rsidRPr="001C0761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21</w:t>
      </w:r>
      <w:r w:rsidRPr="001C0761">
        <w:rPr>
          <w:sz w:val="28"/>
          <w:szCs w:val="28"/>
          <w:lang w:val="ru-RU"/>
        </w:rPr>
        <w:t xml:space="preserve"> год».</w:t>
      </w:r>
    </w:p>
    <w:p w:rsidR="00DC0961" w:rsidRPr="008D4788" w:rsidRDefault="00DC0961" w:rsidP="00A4300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8D4788">
        <w:rPr>
          <w:sz w:val="28"/>
          <w:szCs w:val="28"/>
          <w:lang w:val="ru-RU"/>
        </w:rPr>
        <w:t>По результатам рассмотрения представленных документов установлено:</w:t>
      </w:r>
    </w:p>
    <w:p w:rsidR="00DC0961" w:rsidRPr="008D4788" w:rsidRDefault="00DC0961" w:rsidP="00E67B78">
      <w:pPr>
        <w:pStyle w:val="ListParagraph"/>
        <w:numPr>
          <w:ilvl w:val="0"/>
          <w:numId w:val="5"/>
        </w:numPr>
        <w:ind w:left="0" w:firstLine="709"/>
        <w:jc w:val="both"/>
        <w:rPr>
          <w:sz w:val="28"/>
          <w:szCs w:val="28"/>
          <w:lang w:val="ru-RU"/>
        </w:rPr>
      </w:pPr>
      <w:r w:rsidRPr="008D4788">
        <w:rPr>
          <w:sz w:val="28"/>
          <w:szCs w:val="28"/>
          <w:lang w:val="ru-RU"/>
        </w:rPr>
        <w:t xml:space="preserve">При проведении экспертизы муниципального нормативного правового акта органом, осуществляющим экспертизу, </w:t>
      </w:r>
      <w:r w:rsidRPr="00F01C30">
        <w:rPr>
          <w:sz w:val="28"/>
          <w:szCs w:val="28"/>
          <w:lang w:val="ru-RU"/>
        </w:rPr>
        <w:t>соблюден</w:t>
      </w:r>
      <w:r w:rsidRPr="008D4788">
        <w:rPr>
          <w:sz w:val="28"/>
          <w:szCs w:val="28"/>
          <w:lang w:val="ru-RU"/>
        </w:rPr>
        <w:t xml:space="preserve"> порядок проведения экспертизы нормативного правового акта.</w:t>
      </w:r>
    </w:p>
    <w:p w:rsidR="00DC0961" w:rsidRPr="00876CD0" w:rsidRDefault="00DC0961" w:rsidP="00876CD0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3E6FD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Постановлением </w:t>
      </w:r>
      <w:r w:rsidRPr="00876CD0">
        <w:rPr>
          <w:sz w:val="28"/>
          <w:szCs w:val="28"/>
          <w:lang w:val="ru-RU"/>
        </w:rPr>
        <w:t>не предусмотрено введение дополнительных обязанностей хозяйствующим объектам, посредством которых будут нарушены их права.</w:t>
      </w:r>
    </w:p>
    <w:p w:rsidR="00DC0961" w:rsidRPr="00B358D3" w:rsidRDefault="00DC0961" w:rsidP="00876CD0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310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проведения </w:t>
      </w:r>
      <w:r w:rsidRPr="00C31058">
        <w:rPr>
          <w:rFonts w:ascii="Times New Roman" w:hAnsi="Times New Roman" w:cs="Times New Roman"/>
          <w:b w:val="0"/>
          <w:sz w:val="28"/>
          <w:szCs w:val="28"/>
        </w:rPr>
        <w:t xml:space="preserve">оценки регулирующего воздействия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 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>был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размещен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Верхнедонского района 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</w:t>
      </w:r>
      <w:r w:rsidRPr="00876CD0">
        <w:rPr>
          <w:rFonts w:ascii="Times New Roman" w:hAnsi="Times New Roman" w:cs="Times New Roman"/>
          <w:b w:val="0"/>
          <w:sz w:val="28"/>
          <w:szCs w:val="28"/>
        </w:rPr>
        <w:t>(</w:t>
      </w:r>
      <w:hyperlink r:id="rId5" w:history="1">
        <w:r w:rsidRPr="00876CD0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http://www.verhnedon.donland.ru</w:t>
        </w:r>
      </w:hyperlink>
      <w:r w:rsidRPr="00876CD0">
        <w:rPr>
          <w:rFonts w:ascii="Times New Roman" w:hAnsi="Times New Roman" w:cs="Times New Roman"/>
          <w:b w:val="0"/>
          <w:sz w:val="28"/>
          <w:szCs w:val="28"/>
        </w:rPr>
        <w:t>)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 в разделе «</w:t>
      </w:r>
      <w:r>
        <w:rPr>
          <w:rFonts w:ascii="Times New Roman" w:hAnsi="Times New Roman" w:cs="Times New Roman"/>
          <w:b w:val="0"/>
          <w:sz w:val="28"/>
          <w:szCs w:val="28"/>
        </w:rPr>
        <w:t>Оценка регулирующего воздействия</w:t>
      </w:r>
      <w:r w:rsidRPr="00731E51">
        <w:rPr>
          <w:rFonts w:ascii="Times New Roman" w:hAnsi="Times New Roman" w:cs="Times New Roman"/>
          <w:b w:val="0"/>
          <w:sz w:val="28"/>
          <w:szCs w:val="28"/>
        </w:rPr>
        <w:t xml:space="preserve">» в </w:t>
      </w:r>
      <w:r w:rsidRPr="00B358D3">
        <w:rPr>
          <w:rFonts w:ascii="Times New Roman" w:hAnsi="Times New Roman" w:cs="Times New Roman"/>
          <w:b w:val="0"/>
          <w:sz w:val="28"/>
          <w:szCs w:val="28"/>
        </w:rPr>
        <w:t>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C0961" w:rsidRDefault="00DC0961" w:rsidP="00574DEC">
      <w:pPr>
        <w:ind w:firstLine="709"/>
        <w:jc w:val="both"/>
        <w:rPr>
          <w:sz w:val="28"/>
          <w:szCs w:val="28"/>
          <w:lang w:val="ru-RU"/>
        </w:rPr>
      </w:pPr>
      <w:r w:rsidRPr="00344700">
        <w:rPr>
          <w:sz w:val="28"/>
          <w:szCs w:val="28"/>
          <w:lang w:val="ru-RU"/>
        </w:rPr>
        <w:t xml:space="preserve">В ходе проведения экспертизы Постановления </w:t>
      </w:r>
      <w:r>
        <w:rPr>
          <w:sz w:val="28"/>
          <w:szCs w:val="28"/>
          <w:lang w:val="ru-RU"/>
        </w:rPr>
        <w:t xml:space="preserve">поступило одно </w:t>
      </w:r>
      <w:r w:rsidRPr="00344700">
        <w:rPr>
          <w:sz w:val="28"/>
          <w:szCs w:val="28"/>
          <w:lang w:val="ru-RU"/>
        </w:rPr>
        <w:t>предложени</w:t>
      </w:r>
      <w:r>
        <w:rPr>
          <w:sz w:val="28"/>
          <w:szCs w:val="28"/>
          <w:lang w:val="ru-RU"/>
        </w:rPr>
        <w:t>е от экспертов (</w:t>
      </w:r>
      <w:r w:rsidRPr="00DD5DDE">
        <w:rPr>
          <w:color w:val="000000"/>
          <w:sz w:val="28"/>
          <w:szCs w:val="28"/>
          <w:lang w:val="ru-RU"/>
        </w:rPr>
        <w:t>Лиховск</w:t>
      </w:r>
      <w:r>
        <w:rPr>
          <w:color w:val="000000"/>
          <w:sz w:val="28"/>
          <w:szCs w:val="28"/>
          <w:lang w:val="ru-RU"/>
        </w:rPr>
        <w:t>ая</w:t>
      </w:r>
      <w:r w:rsidRPr="00DD5DDE">
        <w:rPr>
          <w:color w:val="000000"/>
          <w:sz w:val="28"/>
          <w:szCs w:val="28"/>
          <w:lang w:val="ru-RU"/>
        </w:rPr>
        <w:t xml:space="preserve"> транспортн</w:t>
      </w:r>
      <w:r>
        <w:rPr>
          <w:color w:val="000000"/>
          <w:sz w:val="28"/>
          <w:szCs w:val="28"/>
          <w:lang w:val="ru-RU"/>
        </w:rPr>
        <w:t>ая</w:t>
      </w:r>
      <w:r w:rsidRPr="00DD5DDE">
        <w:rPr>
          <w:color w:val="000000"/>
          <w:sz w:val="28"/>
          <w:szCs w:val="28"/>
          <w:lang w:val="ru-RU"/>
        </w:rPr>
        <w:t xml:space="preserve"> прокуратур</w:t>
      </w:r>
      <w:r>
        <w:rPr>
          <w:color w:val="000000"/>
          <w:sz w:val="28"/>
          <w:szCs w:val="28"/>
          <w:lang w:val="ru-RU"/>
        </w:rPr>
        <w:t>а):</w:t>
      </w:r>
      <w:r w:rsidRPr="00344700">
        <w:rPr>
          <w:sz w:val="28"/>
          <w:szCs w:val="28"/>
          <w:lang w:val="ru-RU"/>
        </w:rPr>
        <w:t xml:space="preserve"> </w:t>
      </w:r>
    </w:p>
    <w:p w:rsidR="00DC0961" w:rsidRPr="00DD5DDE" w:rsidRDefault="00DC0961" w:rsidP="00DD5DD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1.«</w:t>
      </w:r>
      <w:r w:rsidRPr="00DD5DDE">
        <w:rPr>
          <w:color w:val="000000"/>
          <w:sz w:val="28"/>
          <w:szCs w:val="28"/>
          <w:lang w:val="ru-RU"/>
        </w:rPr>
        <w:t xml:space="preserve">Дополнить раздел </w:t>
      </w:r>
      <w:r>
        <w:rPr>
          <w:color w:val="000000"/>
          <w:sz w:val="28"/>
          <w:szCs w:val="28"/>
        </w:rPr>
        <w:t>II</w:t>
      </w:r>
      <w:r w:rsidRPr="00DD5DDE">
        <w:rPr>
          <w:color w:val="000000"/>
          <w:sz w:val="28"/>
          <w:szCs w:val="28"/>
          <w:lang w:val="ru-RU"/>
        </w:rPr>
        <w:t xml:space="preserve"> </w:t>
      </w:r>
      <w:r w:rsidRPr="00DD5DDE">
        <w:rPr>
          <w:bCs/>
          <w:color w:val="000000"/>
          <w:sz w:val="28"/>
          <w:szCs w:val="28"/>
          <w:lang w:val="ru-RU"/>
        </w:rPr>
        <w:t xml:space="preserve">Положения о выдаче разрешения на авиационные работы, парашютные прыжки, демонстрационные полеты воздушных судов, полеты беспилотных воздушных судов, полеты беспилотных летательных аппаратов, подъемы привязанных аэростатов над населенными пунктами, а также посадку (взлет) на расположенные в границах населенных пунктов Верхнедонского района площадки, сведения о которых не опубликованы в документах аэронавигационной информации </w:t>
      </w:r>
      <w:r w:rsidRPr="00DD5DDE">
        <w:rPr>
          <w:color w:val="000000"/>
          <w:sz w:val="28"/>
          <w:szCs w:val="28"/>
          <w:lang w:val="ru-RU"/>
        </w:rPr>
        <w:t>пунктом 2.8 следующего содержания:</w:t>
      </w:r>
      <w:r>
        <w:rPr>
          <w:color w:val="000000"/>
          <w:sz w:val="28"/>
          <w:szCs w:val="28"/>
          <w:lang w:val="ru-RU"/>
        </w:rPr>
        <w:t xml:space="preserve"> </w:t>
      </w:r>
      <w:r w:rsidRPr="00DD5DDE">
        <w:rPr>
          <w:color w:val="000000"/>
          <w:sz w:val="28"/>
          <w:szCs w:val="28"/>
          <w:lang w:val="ru-RU"/>
        </w:rPr>
        <w:t>«2.8 Копия решения о выдаче разрешения с сопроводительным письмом направляется в Лиховскую транспортную прокуратуру в течении 5 рабочих дней.»</w:t>
      </w:r>
    </w:p>
    <w:p w:rsidR="00DC0961" w:rsidRDefault="00DC0961" w:rsidP="00574DEC">
      <w:pPr>
        <w:ind w:firstLine="709"/>
        <w:jc w:val="both"/>
        <w:rPr>
          <w:sz w:val="28"/>
          <w:szCs w:val="28"/>
          <w:lang w:val="ru-RU"/>
        </w:rPr>
      </w:pPr>
    </w:p>
    <w:p w:rsidR="00DC0961" w:rsidRPr="00876CD0" w:rsidRDefault="00DC0961" w:rsidP="00574DEC">
      <w:pPr>
        <w:ind w:firstLine="709"/>
        <w:jc w:val="both"/>
        <w:rPr>
          <w:sz w:val="28"/>
          <w:szCs w:val="28"/>
          <w:lang w:val="ru-RU"/>
        </w:rPr>
      </w:pPr>
      <w:r w:rsidRPr="00344700">
        <w:rPr>
          <w:sz w:val="28"/>
          <w:szCs w:val="28"/>
          <w:lang w:val="ru-RU"/>
        </w:rPr>
        <w:t>Положения, которые вводят избыточные административные</w:t>
      </w:r>
      <w:r w:rsidRPr="00876CD0">
        <w:rPr>
          <w:sz w:val="28"/>
          <w:szCs w:val="28"/>
          <w:lang w:val="ru-RU"/>
        </w:rPr>
        <w:t xml:space="preserve"> и иные ограничения и обязанности для субъектов предпринимательской и инвестиционной деятельности, а также способствующие возникновению необоснованных расходов консолидированного бюджета области, в </w:t>
      </w:r>
      <w:r>
        <w:rPr>
          <w:sz w:val="28"/>
          <w:szCs w:val="28"/>
          <w:lang w:val="ru-RU"/>
        </w:rPr>
        <w:t xml:space="preserve">НПА </w:t>
      </w:r>
      <w:r w:rsidRPr="00876CD0">
        <w:rPr>
          <w:sz w:val="28"/>
          <w:szCs w:val="28"/>
          <w:lang w:val="ru-RU"/>
        </w:rPr>
        <w:t>отсутствуют.</w:t>
      </w:r>
    </w:p>
    <w:p w:rsidR="00DC0961" w:rsidRPr="00237305" w:rsidRDefault="00DC0961" w:rsidP="00876CD0">
      <w:pPr>
        <w:ind w:firstLine="851"/>
        <w:jc w:val="both"/>
        <w:rPr>
          <w:sz w:val="28"/>
          <w:szCs w:val="28"/>
          <w:lang w:val="ru-RU"/>
        </w:rPr>
      </w:pPr>
      <w:r w:rsidRPr="00237305">
        <w:rPr>
          <w:sz w:val="28"/>
          <w:szCs w:val="28"/>
          <w:lang w:val="ru-RU"/>
        </w:rPr>
        <w:t>Принято решение о внесении изменений в данное постановление Администрации Верхнедонского района от 15.02.2021 №82.</w:t>
      </w:r>
    </w:p>
    <w:p w:rsidR="00DC0961" w:rsidRDefault="00DC0961" w:rsidP="003E6FD0">
      <w:pPr>
        <w:ind w:firstLine="709"/>
        <w:jc w:val="both"/>
        <w:rPr>
          <w:sz w:val="28"/>
          <w:szCs w:val="28"/>
          <w:lang w:val="ru-RU"/>
        </w:rPr>
      </w:pPr>
    </w:p>
    <w:p w:rsidR="00DC0961" w:rsidRDefault="00DC0961" w:rsidP="00437163">
      <w:pPr>
        <w:jc w:val="both"/>
        <w:rPr>
          <w:sz w:val="28"/>
          <w:szCs w:val="28"/>
          <w:lang w:val="ru-RU"/>
        </w:rPr>
      </w:pPr>
    </w:p>
    <w:p w:rsidR="00DC0961" w:rsidRDefault="00DC0961" w:rsidP="00437163">
      <w:pPr>
        <w:jc w:val="both"/>
        <w:rPr>
          <w:sz w:val="28"/>
          <w:szCs w:val="28"/>
          <w:lang w:val="ru-RU"/>
        </w:rPr>
      </w:pPr>
    </w:p>
    <w:p w:rsidR="00DC0961" w:rsidRDefault="00DC0961" w:rsidP="00437163">
      <w:pPr>
        <w:jc w:val="both"/>
        <w:rPr>
          <w:sz w:val="28"/>
          <w:szCs w:val="28"/>
          <w:lang w:val="ru-RU"/>
        </w:rPr>
      </w:pPr>
    </w:p>
    <w:p w:rsidR="00DC0961" w:rsidRDefault="00DC0961" w:rsidP="00437163">
      <w:pPr>
        <w:jc w:val="both"/>
        <w:rPr>
          <w:sz w:val="28"/>
          <w:szCs w:val="28"/>
          <w:lang w:val="ru-RU"/>
        </w:rPr>
      </w:pPr>
    </w:p>
    <w:p w:rsidR="00DC0961" w:rsidRDefault="00DC0961" w:rsidP="004371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 главы Администрации</w:t>
      </w:r>
    </w:p>
    <w:p w:rsidR="00DC0961" w:rsidRDefault="00DC0961" w:rsidP="004371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Верхнедонского района                                                     И.М.Шапошникова</w:t>
      </w:r>
    </w:p>
    <w:p w:rsidR="00DC0961" w:rsidRDefault="00DC0961" w:rsidP="00437163">
      <w:pPr>
        <w:jc w:val="both"/>
        <w:rPr>
          <w:sz w:val="28"/>
          <w:szCs w:val="28"/>
          <w:lang w:val="ru-RU"/>
        </w:rPr>
      </w:pPr>
    </w:p>
    <w:p w:rsidR="00DC0961" w:rsidRDefault="00DC0961" w:rsidP="00437163">
      <w:pPr>
        <w:jc w:val="both"/>
        <w:rPr>
          <w:sz w:val="28"/>
          <w:szCs w:val="28"/>
          <w:lang w:val="ru-RU"/>
        </w:rPr>
      </w:pPr>
    </w:p>
    <w:p w:rsidR="00DC0961" w:rsidRDefault="00DC0961" w:rsidP="00437163">
      <w:pPr>
        <w:jc w:val="both"/>
        <w:rPr>
          <w:sz w:val="28"/>
          <w:szCs w:val="28"/>
          <w:lang w:val="ru-RU"/>
        </w:rPr>
      </w:pPr>
    </w:p>
    <w:p w:rsidR="00DC0961" w:rsidRDefault="00DC0961" w:rsidP="00437163">
      <w:pPr>
        <w:jc w:val="both"/>
        <w:rPr>
          <w:sz w:val="28"/>
          <w:szCs w:val="28"/>
          <w:lang w:val="ru-RU"/>
        </w:rPr>
      </w:pPr>
    </w:p>
    <w:p w:rsidR="00DC0961" w:rsidRPr="00305CA4" w:rsidRDefault="00DC0961" w:rsidP="00437163">
      <w:pPr>
        <w:jc w:val="both"/>
        <w:rPr>
          <w:lang w:val="ru-RU"/>
        </w:rPr>
      </w:pPr>
      <w:r>
        <w:rPr>
          <w:lang w:val="ru-RU"/>
        </w:rPr>
        <w:t>Исп.Пройдакова Р.Н. (86364) 3-16-91</w:t>
      </w:r>
    </w:p>
    <w:p w:rsidR="00DC0961" w:rsidRPr="00437163" w:rsidRDefault="00DC0961" w:rsidP="00876684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DC0961" w:rsidRPr="00437163" w:rsidSect="0098302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594A"/>
    <w:multiLevelType w:val="multilevel"/>
    <w:tmpl w:val="08061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563065A"/>
    <w:multiLevelType w:val="hybridMultilevel"/>
    <w:tmpl w:val="CCE03CA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A04421"/>
    <w:multiLevelType w:val="multilevel"/>
    <w:tmpl w:val="DE0024CA"/>
    <w:lvl w:ilvl="0">
      <w:start w:val="26"/>
      <w:numFmt w:val="decimal"/>
      <w:lvlText w:val="%1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2">
      <w:start w:val="2019"/>
      <w:numFmt w:val="decimal"/>
      <w:lvlText w:val="%1.%2.%3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7440"/>
      </w:pPr>
      <w:rPr>
        <w:rFonts w:cs="Times New Roman" w:hint="default"/>
      </w:rPr>
    </w:lvl>
  </w:abstractNum>
  <w:abstractNum w:abstractNumId="3">
    <w:nsid w:val="47152E12"/>
    <w:multiLevelType w:val="multilevel"/>
    <w:tmpl w:val="5FD04132"/>
    <w:lvl w:ilvl="0">
      <w:start w:val="5"/>
      <w:numFmt w:val="decimalZero"/>
      <w:lvlText w:val="%1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2">
      <w:start w:val="2020"/>
      <w:numFmt w:val="decimal"/>
      <w:lvlText w:val="%1.%2.%3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5F0759DB"/>
    <w:multiLevelType w:val="hybridMultilevel"/>
    <w:tmpl w:val="D58A9DF6"/>
    <w:lvl w:ilvl="0" w:tplc="0E08BB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A5B42F9"/>
    <w:multiLevelType w:val="hybridMultilevel"/>
    <w:tmpl w:val="FA285C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AB075FA"/>
    <w:multiLevelType w:val="multilevel"/>
    <w:tmpl w:val="9E8E4F2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7F8E4A22"/>
    <w:multiLevelType w:val="multilevel"/>
    <w:tmpl w:val="006C8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7FD90A56"/>
    <w:multiLevelType w:val="hybridMultilevel"/>
    <w:tmpl w:val="6922B220"/>
    <w:lvl w:ilvl="0" w:tplc="4BE64B3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7BA"/>
    <w:rsid w:val="00021D7B"/>
    <w:rsid w:val="0002217C"/>
    <w:rsid w:val="00023733"/>
    <w:rsid w:val="00025658"/>
    <w:rsid w:val="00033823"/>
    <w:rsid w:val="00063C6F"/>
    <w:rsid w:val="0008376A"/>
    <w:rsid w:val="000B38E7"/>
    <w:rsid w:val="000C31F4"/>
    <w:rsid w:val="000D2650"/>
    <w:rsid w:val="0011058F"/>
    <w:rsid w:val="00122084"/>
    <w:rsid w:val="001271EB"/>
    <w:rsid w:val="001423DA"/>
    <w:rsid w:val="00155705"/>
    <w:rsid w:val="0016233E"/>
    <w:rsid w:val="001905A7"/>
    <w:rsid w:val="00196A7D"/>
    <w:rsid w:val="001C0761"/>
    <w:rsid w:val="001D1538"/>
    <w:rsid w:val="001D6C01"/>
    <w:rsid w:val="001E1C5A"/>
    <w:rsid w:val="00200CE2"/>
    <w:rsid w:val="00213382"/>
    <w:rsid w:val="00217E88"/>
    <w:rsid w:val="00237305"/>
    <w:rsid w:val="00267BAB"/>
    <w:rsid w:val="002B4455"/>
    <w:rsid w:val="002B5C9C"/>
    <w:rsid w:val="002B634E"/>
    <w:rsid w:val="002D1F08"/>
    <w:rsid w:val="002E4A81"/>
    <w:rsid w:val="002F12A5"/>
    <w:rsid w:val="00305CA4"/>
    <w:rsid w:val="00331EC4"/>
    <w:rsid w:val="0033479B"/>
    <w:rsid w:val="00336296"/>
    <w:rsid w:val="003413A7"/>
    <w:rsid w:val="00344700"/>
    <w:rsid w:val="00372995"/>
    <w:rsid w:val="00380ACA"/>
    <w:rsid w:val="0038174E"/>
    <w:rsid w:val="003B6A41"/>
    <w:rsid w:val="003E6FD0"/>
    <w:rsid w:val="003F1807"/>
    <w:rsid w:val="00412507"/>
    <w:rsid w:val="00425A52"/>
    <w:rsid w:val="0042793E"/>
    <w:rsid w:val="00436B79"/>
    <w:rsid w:val="00437163"/>
    <w:rsid w:val="00440890"/>
    <w:rsid w:val="004413A2"/>
    <w:rsid w:val="00454413"/>
    <w:rsid w:val="00467A63"/>
    <w:rsid w:val="00476945"/>
    <w:rsid w:val="004A1783"/>
    <w:rsid w:val="004D0369"/>
    <w:rsid w:val="0051289D"/>
    <w:rsid w:val="00533F60"/>
    <w:rsid w:val="00544B4B"/>
    <w:rsid w:val="00552678"/>
    <w:rsid w:val="005634F0"/>
    <w:rsid w:val="00574DEC"/>
    <w:rsid w:val="005A166A"/>
    <w:rsid w:val="005B1DAF"/>
    <w:rsid w:val="005B6781"/>
    <w:rsid w:val="005C2C3F"/>
    <w:rsid w:val="005D1951"/>
    <w:rsid w:val="005D3107"/>
    <w:rsid w:val="005E39BE"/>
    <w:rsid w:val="005F2F41"/>
    <w:rsid w:val="005F5631"/>
    <w:rsid w:val="006003BC"/>
    <w:rsid w:val="00622A79"/>
    <w:rsid w:val="006356DB"/>
    <w:rsid w:val="006360A0"/>
    <w:rsid w:val="006A2801"/>
    <w:rsid w:val="006B5BE8"/>
    <w:rsid w:val="006C0D92"/>
    <w:rsid w:val="006C67F1"/>
    <w:rsid w:val="006C6E61"/>
    <w:rsid w:val="006F07BA"/>
    <w:rsid w:val="00704095"/>
    <w:rsid w:val="00712CB2"/>
    <w:rsid w:val="00731E51"/>
    <w:rsid w:val="00732107"/>
    <w:rsid w:val="007448B1"/>
    <w:rsid w:val="007455C5"/>
    <w:rsid w:val="007517FA"/>
    <w:rsid w:val="007539F4"/>
    <w:rsid w:val="00757DB4"/>
    <w:rsid w:val="0076153B"/>
    <w:rsid w:val="007635D2"/>
    <w:rsid w:val="00787C29"/>
    <w:rsid w:val="007A467B"/>
    <w:rsid w:val="007D3964"/>
    <w:rsid w:val="007D518F"/>
    <w:rsid w:val="007E148E"/>
    <w:rsid w:val="007E79BB"/>
    <w:rsid w:val="00804DC0"/>
    <w:rsid w:val="00826334"/>
    <w:rsid w:val="008373E5"/>
    <w:rsid w:val="008575A2"/>
    <w:rsid w:val="00860130"/>
    <w:rsid w:val="00865805"/>
    <w:rsid w:val="0087197A"/>
    <w:rsid w:val="00876684"/>
    <w:rsid w:val="00876CD0"/>
    <w:rsid w:val="00884B49"/>
    <w:rsid w:val="008903EE"/>
    <w:rsid w:val="00891E4C"/>
    <w:rsid w:val="008A5AFA"/>
    <w:rsid w:val="008A5D56"/>
    <w:rsid w:val="008D36EB"/>
    <w:rsid w:val="008D4788"/>
    <w:rsid w:val="00936BAE"/>
    <w:rsid w:val="00937E67"/>
    <w:rsid w:val="0095590A"/>
    <w:rsid w:val="00983026"/>
    <w:rsid w:val="0099346D"/>
    <w:rsid w:val="009A2C8B"/>
    <w:rsid w:val="009A617B"/>
    <w:rsid w:val="009A6FE8"/>
    <w:rsid w:val="009A7B71"/>
    <w:rsid w:val="009B4B33"/>
    <w:rsid w:val="009B5696"/>
    <w:rsid w:val="009C5D7B"/>
    <w:rsid w:val="009E6BD0"/>
    <w:rsid w:val="009F194A"/>
    <w:rsid w:val="009F4A57"/>
    <w:rsid w:val="00A14490"/>
    <w:rsid w:val="00A36B1D"/>
    <w:rsid w:val="00A379FA"/>
    <w:rsid w:val="00A43002"/>
    <w:rsid w:val="00A61350"/>
    <w:rsid w:val="00A7610C"/>
    <w:rsid w:val="00A76C9A"/>
    <w:rsid w:val="00AD55D8"/>
    <w:rsid w:val="00AE6A3C"/>
    <w:rsid w:val="00B13389"/>
    <w:rsid w:val="00B358D3"/>
    <w:rsid w:val="00B80357"/>
    <w:rsid w:val="00B840D6"/>
    <w:rsid w:val="00B84D63"/>
    <w:rsid w:val="00B85D61"/>
    <w:rsid w:val="00BD014F"/>
    <w:rsid w:val="00BD71F5"/>
    <w:rsid w:val="00BF70EE"/>
    <w:rsid w:val="00C21C30"/>
    <w:rsid w:val="00C31058"/>
    <w:rsid w:val="00C35D84"/>
    <w:rsid w:val="00C41347"/>
    <w:rsid w:val="00C92455"/>
    <w:rsid w:val="00CA7ED1"/>
    <w:rsid w:val="00CD06F2"/>
    <w:rsid w:val="00D37189"/>
    <w:rsid w:val="00D50741"/>
    <w:rsid w:val="00D57F19"/>
    <w:rsid w:val="00D637FD"/>
    <w:rsid w:val="00D71B1B"/>
    <w:rsid w:val="00DC0961"/>
    <w:rsid w:val="00DD5DDE"/>
    <w:rsid w:val="00DE1BAC"/>
    <w:rsid w:val="00E0340B"/>
    <w:rsid w:val="00E0747B"/>
    <w:rsid w:val="00E37E11"/>
    <w:rsid w:val="00E472DD"/>
    <w:rsid w:val="00E67B78"/>
    <w:rsid w:val="00E724D4"/>
    <w:rsid w:val="00E8779C"/>
    <w:rsid w:val="00EB5145"/>
    <w:rsid w:val="00ED5F29"/>
    <w:rsid w:val="00F01C30"/>
    <w:rsid w:val="00F21503"/>
    <w:rsid w:val="00F3331A"/>
    <w:rsid w:val="00F47C58"/>
    <w:rsid w:val="00F757D8"/>
    <w:rsid w:val="00FA3E09"/>
    <w:rsid w:val="00FB29AC"/>
    <w:rsid w:val="00FD4EFE"/>
    <w:rsid w:val="00FE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7BA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6A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7B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7BAB"/>
    <w:rPr>
      <w:rFonts w:ascii="Segoe UI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link w:val="ConsPlusNonformat0"/>
    <w:uiPriority w:val="99"/>
    <w:rsid w:val="00876CD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876CD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876CD0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2F12A5"/>
    <w:rPr>
      <w:rFonts w:eastAsia="Calibri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55705"/>
    <w:rPr>
      <w:rFonts w:ascii="Times New Roman" w:hAnsi="Times New Roman" w:cs="Times New Roman"/>
      <w:sz w:val="20"/>
      <w:szCs w:val="20"/>
      <w:lang w:val="en-US"/>
    </w:rPr>
  </w:style>
  <w:style w:type="character" w:customStyle="1" w:styleId="ConsPlusNonformat0">
    <w:name w:val="ConsPlusNonformat Знак"/>
    <w:link w:val="ConsPlusNonformat"/>
    <w:uiPriority w:val="99"/>
    <w:locked/>
    <w:rsid w:val="00440890"/>
    <w:rPr>
      <w:rFonts w:ascii="Courier New" w:hAnsi="Courier New"/>
      <w:sz w:val="22"/>
      <w:lang w:val="ru-RU" w:eastAsia="ru-RU"/>
    </w:rPr>
  </w:style>
  <w:style w:type="paragraph" w:styleId="Header">
    <w:name w:val="header"/>
    <w:basedOn w:val="Normal"/>
    <w:link w:val="HeaderChar1"/>
    <w:uiPriority w:val="99"/>
    <w:rsid w:val="00FA3E09"/>
    <w:pPr>
      <w:tabs>
        <w:tab w:val="center" w:pos="4677"/>
        <w:tab w:val="right" w:pos="9355"/>
      </w:tabs>
    </w:pPr>
    <w:rPr>
      <w:rFonts w:ascii="Calibri" w:eastAsia="Calibri" w:hAnsi="Calibri"/>
      <w:sz w:val="24"/>
      <w:lang w:val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36B1D"/>
    <w:rPr>
      <w:rFonts w:ascii="Times New Roman" w:hAnsi="Times New Roman" w:cs="Times New Roman"/>
      <w:sz w:val="20"/>
      <w:szCs w:val="20"/>
      <w:lang w:val="en-US"/>
    </w:rPr>
  </w:style>
  <w:style w:type="character" w:customStyle="1" w:styleId="HeaderChar1">
    <w:name w:val="Header Char1"/>
    <w:link w:val="Header"/>
    <w:uiPriority w:val="99"/>
    <w:locked/>
    <w:rsid w:val="00FA3E09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erhnedon.don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696</Words>
  <Characters>3968</Characters>
  <Application>Microsoft Office Outlook</Application>
  <DocSecurity>0</DocSecurity>
  <Lines>0</Lines>
  <Paragraphs>0</Paragraphs>
  <ScaleCrop>false</ScaleCrop>
  <Company>Администрация МО Сургутский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Заболоцкая Юлия Валерьевна</dc:creator>
  <cp:keywords/>
  <dc:description/>
  <cp:lastModifiedBy>пользователь</cp:lastModifiedBy>
  <cp:revision>8</cp:revision>
  <cp:lastPrinted>2019-04-01T14:04:00Z</cp:lastPrinted>
  <dcterms:created xsi:type="dcterms:W3CDTF">2021-03-24T08:50:00Z</dcterms:created>
  <dcterms:modified xsi:type="dcterms:W3CDTF">2021-04-12T07:01:00Z</dcterms:modified>
</cp:coreProperties>
</file>